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FC12" w14:textId="4EA18641" w:rsidR="00FD2305" w:rsidRDefault="00FD2305"/>
    <w:tbl>
      <w:tblPr>
        <w:tblpPr w:leftFromText="180" w:rightFromText="180" w:vertAnchor="text" w:horzAnchor="page" w:tblpX="1094" w:tblpY="181"/>
        <w:tblW w:w="5751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6929"/>
      </w:tblGrid>
      <w:tr w:rsidR="009417CB" w14:paraId="70D97D85" w14:textId="77777777" w:rsidTr="009417CB">
        <w:tc>
          <w:tcPr>
            <w:tcW w:w="5000" w:type="pct"/>
            <w:gridSpan w:val="2"/>
            <w:shd w:val="clear" w:color="auto" w:fill="FFFF99"/>
            <w:noWrap/>
            <w:vAlign w:val="bottom"/>
          </w:tcPr>
          <w:p w14:paraId="3E5FECB8" w14:textId="77777777" w:rsidR="009417CB" w:rsidRDefault="009417CB" w:rsidP="00C75F7F">
            <w:pPr>
              <w:tabs>
                <w:tab w:val="left" w:pos="2160"/>
                <w:tab w:val="left" w:pos="2700"/>
              </w:tabs>
              <w:spacing w:before="120"/>
              <w:jc w:val="center"/>
              <w:rPr>
                <w:rFonts w:ascii="Arial" w:hAnsi="Arial" w:cs="Arial"/>
                <w:bCs/>
                <w:sz w:val="32"/>
                <w:szCs w:val="20"/>
              </w:rPr>
            </w:pPr>
            <w:r w:rsidRPr="00E32483">
              <w:rPr>
                <w:rFonts w:ascii="Arial" w:hAnsi="Arial" w:cs="Arial"/>
                <w:bCs/>
                <w:sz w:val="32"/>
                <w:szCs w:val="20"/>
              </w:rPr>
              <w:t>CCC 2013-16 Strategic Priority</w:t>
            </w:r>
            <w:r>
              <w:rPr>
                <w:rFonts w:ascii="Arial" w:hAnsi="Arial" w:cs="Arial"/>
                <w:bCs/>
                <w:sz w:val="32"/>
                <w:szCs w:val="20"/>
              </w:rPr>
              <w:t xml:space="preserve"> 4:</w:t>
            </w:r>
          </w:p>
          <w:p w14:paraId="010929D0" w14:textId="77777777" w:rsidR="009417CB" w:rsidRPr="00217F2A" w:rsidRDefault="009417CB" w:rsidP="009417CB">
            <w:pPr>
              <w:tabs>
                <w:tab w:val="left" w:pos="2160"/>
                <w:tab w:val="left" w:pos="2700"/>
              </w:tabs>
              <w:jc w:val="center"/>
              <w:rPr>
                <w:rFonts w:ascii="Arial" w:hAnsi="Arial" w:cs="Arial"/>
                <w:bCs/>
                <w:sz w:val="32"/>
                <w:szCs w:val="20"/>
              </w:rPr>
            </w:pPr>
            <w:r w:rsidRPr="001B4839">
              <w:rPr>
                <w:rFonts w:ascii="Arial" w:hAnsi="Arial" w:cs="Arial"/>
                <w:b/>
                <w:bCs/>
                <w:sz w:val="32"/>
                <w:szCs w:val="20"/>
              </w:rPr>
              <w:t>I</w:t>
            </w:r>
            <w:r>
              <w:rPr>
                <w:rFonts w:ascii="Arial" w:hAnsi="Arial" w:cs="Arial"/>
                <w:b/>
                <w:sz w:val="32"/>
                <w:szCs w:val="20"/>
              </w:rPr>
              <w:t>mprove community connections</w:t>
            </w:r>
            <w:r w:rsidRPr="00E32483">
              <w:rPr>
                <w:rFonts w:ascii="Arial" w:hAnsi="Arial" w:cs="Arial"/>
                <w:b/>
                <w:sz w:val="32"/>
                <w:szCs w:val="20"/>
              </w:rPr>
              <w:t>.</w:t>
            </w:r>
          </w:p>
          <w:p w14:paraId="24BFE5A4" w14:textId="1E0B5E1E" w:rsidR="009417CB" w:rsidRPr="00F05236" w:rsidRDefault="009417CB" w:rsidP="00C75F7F">
            <w:pPr>
              <w:tabs>
                <w:tab w:val="left" w:pos="-18"/>
              </w:tabs>
              <w:spacing w:after="120"/>
              <w:ind w:left="-115" w:right="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236">
              <w:rPr>
                <w:rFonts w:ascii="Arial" w:hAnsi="Arial" w:cs="Arial"/>
                <w:sz w:val="22"/>
                <w:szCs w:val="22"/>
              </w:rPr>
              <w:t>College Values:  Community, Students, Staff, Diversity, Environment, Decision-making, Instruction</w:t>
            </w:r>
          </w:p>
        </w:tc>
      </w:tr>
      <w:tr w:rsidR="009417CB" w:rsidRPr="007A53CF" w14:paraId="7C87428B" w14:textId="77777777" w:rsidTr="00AD355E">
        <w:trPr>
          <w:trHeight w:val="414"/>
        </w:trPr>
        <w:tc>
          <w:tcPr>
            <w:tcW w:w="1599" w:type="pct"/>
            <w:shd w:val="clear" w:color="auto" w:fill="CCFFFF"/>
            <w:noWrap/>
          </w:tcPr>
          <w:p w14:paraId="7900CEB8" w14:textId="77777777" w:rsidR="00AD355E" w:rsidRDefault="00765CE3" w:rsidP="00CD79F0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Institutional Activities</w:t>
            </w:r>
          </w:p>
          <w:p w14:paraId="62B15951" w14:textId="5739B853" w:rsidR="009417CB" w:rsidRPr="007A53CF" w:rsidRDefault="00AD355E" w:rsidP="00C75F7F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5E4632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  <w:r w:rsidR="009417CB" w:rsidRPr="007A53CF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  <w:r w:rsidR="005E463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pct"/>
            <w:shd w:val="clear" w:color="auto" w:fill="auto"/>
          </w:tcPr>
          <w:p w14:paraId="48BC57F6" w14:textId="365D4219" w:rsidR="009417CB" w:rsidRPr="007A53CF" w:rsidRDefault="009417CB" w:rsidP="00CD79F0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CF">
              <w:rPr>
                <w:rFonts w:ascii="Arial" w:hAnsi="Arial" w:cs="Arial"/>
                <w:b/>
                <w:sz w:val="28"/>
                <w:szCs w:val="28"/>
              </w:rPr>
              <w:t>College-Wide Targeted Tasks</w:t>
            </w:r>
            <w:r w:rsidR="005E4632">
              <w:rPr>
                <w:rFonts w:ascii="Arial" w:hAnsi="Arial" w:cs="Arial"/>
                <w:b/>
                <w:sz w:val="28"/>
                <w:szCs w:val="28"/>
              </w:rPr>
              <w:t xml:space="preserve"> 2014</w:t>
            </w:r>
            <w:r w:rsidR="00AD6967" w:rsidRPr="007A53CF">
              <w:rPr>
                <w:rFonts w:ascii="Arial" w:hAnsi="Arial" w:cs="Arial"/>
                <w:b/>
                <w:sz w:val="28"/>
                <w:szCs w:val="28"/>
              </w:rPr>
              <w:t>-1</w:t>
            </w:r>
            <w:r w:rsidR="005E463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9417CB" w:rsidRPr="00AD6967" w14:paraId="321E16B8" w14:textId="77777777" w:rsidTr="00AD355E">
        <w:trPr>
          <w:trHeight w:val="720"/>
        </w:trPr>
        <w:tc>
          <w:tcPr>
            <w:tcW w:w="1599" w:type="pct"/>
            <w:shd w:val="clear" w:color="auto" w:fill="CCFFFF"/>
            <w:noWrap/>
          </w:tcPr>
          <w:p w14:paraId="32BD7DA4" w14:textId="3DB5234E" w:rsidR="009417CB" w:rsidRDefault="001E3D11" w:rsidP="00CD79F0">
            <w:pPr>
              <w:pStyle w:val="ListParagraph"/>
              <w:numPr>
                <w:ilvl w:val="0"/>
                <w:numId w:val="7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 a 5-10 year Academic Master plan.</w:t>
            </w:r>
          </w:p>
          <w:p w14:paraId="6C10C7F4" w14:textId="68593880" w:rsidR="005E4632" w:rsidRPr="005E4632" w:rsidRDefault="005E4632" w:rsidP="005E46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1" w:type="pct"/>
            <w:shd w:val="clear" w:color="auto" w:fill="auto"/>
          </w:tcPr>
          <w:p w14:paraId="2587AAAD" w14:textId="2BA6C322" w:rsidR="00EE48A6" w:rsidRPr="00D16632" w:rsidRDefault="001E3D11" w:rsidP="00CD79F0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6632">
              <w:rPr>
                <w:rFonts w:ascii="Arial" w:hAnsi="Arial" w:cs="Arial"/>
                <w:sz w:val="22"/>
                <w:szCs w:val="22"/>
              </w:rPr>
              <w:t>Use blueprint data from instructional departments to inform a short</w:t>
            </w:r>
            <w:r w:rsidR="007642E2">
              <w:rPr>
                <w:rFonts w:ascii="Arial" w:hAnsi="Arial" w:cs="Arial"/>
                <w:sz w:val="22"/>
                <w:szCs w:val="22"/>
              </w:rPr>
              <w:t>- and long-</w:t>
            </w:r>
            <w:bookmarkStart w:id="0" w:name="_GoBack"/>
            <w:bookmarkEnd w:id="0"/>
            <w:r w:rsidRPr="00D16632">
              <w:rPr>
                <w:rFonts w:ascii="Arial" w:hAnsi="Arial" w:cs="Arial"/>
                <w:sz w:val="22"/>
                <w:szCs w:val="22"/>
              </w:rPr>
              <w:t>range master plan based on community and projected labor market needs.</w:t>
            </w:r>
          </w:p>
          <w:p w14:paraId="2A5E7023" w14:textId="55B60A00" w:rsidR="001E3D11" w:rsidRPr="00D16632" w:rsidRDefault="001E3D11" w:rsidP="001E3D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16632">
              <w:rPr>
                <w:rFonts w:ascii="Arial" w:hAnsi="Arial" w:cs="Arial"/>
                <w:sz w:val="22"/>
                <w:szCs w:val="22"/>
              </w:rPr>
              <w:t>Clarify short and long range, intentionally responsive programming for activities, outreach, and communication for each community in our service district.</w:t>
            </w:r>
          </w:p>
          <w:p w14:paraId="7FA90E8C" w14:textId="77777777" w:rsidR="001E3D11" w:rsidRPr="00D16632" w:rsidRDefault="001E3D11" w:rsidP="001E3D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16632">
              <w:rPr>
                <w:rFonts w:ascii="Arial" w:hAnsi="Arial" w:cs="Arial"/>
                <w:sz w:val="22"/>
                <w:szCs w:val="22"/>
              </w:rPr>
              <w:t xml:space="preserve">Utilize draft master plan information to inform CCC branding discussions. </w:t>
            </w:r>
          </w:p>
          <w:p w14:paraId="58D2FB61" w14:textId="707AF317" w:rsidR="001E3D11" w:rsidRPr="00D16632" w:rsidRDefault="001E3D11" w:rsidP="001E3D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16632">
              <w:rPr>
                <w:rFonts w:ascii="Arial" w:hAnsi="Arial" w:cs="Arial"/>
                <w:sz w:val="22"/>
                <w:szCs w:val="22"/>
              </w:rPr>
              <w:t xml:space="preserve">Continue to refine employer engagement and program review processes that strengthen alignment between program outcomes and needs in the field.  </w:t>
            </w:r>
          </w:p>
          <w:p w14:paraId="1AFB349C" w14:textId="4ABBE70F" w:rsidR="009417CB" w:rsidRPr="00D16632" w:rsidRDefault="001E3D11" w:rsidP="00CD79F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16632">
              <w:rPr>
                <w:rFonts w:ascii="Arial" w:hAnsi="Arial" w:cs="Arial"/>
                <w:sz w:val="22"/>
                <w:szCs w:val="22"/>
              </w:rPr>
              <w:t>Bolster and enhance CTE offerings that meet regional employment needs.</w:t>
            </w:r>
            <w:r w:rsidRPr="00D166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417CB" w:rsidRPr="00AD6967" w14:paraId="472F62FA" w14:textId="77777777" w:rsidTr="00AD355E">
        <w:trPr>
          <w:trHeight w:val="720"/>
        </w:trPr>
        <w:tc>
          <w:tcPr>
            <w:tcW w:w="1599" w:type="pct"/>
            <w:shd w:val="clear" w:color="auto" w:fill="CCFFFF"/>
            <w:noWrap/>
          </w:tcPr>
          <w:p w14:paraId="475A66B6" w14:textId="472678C2" w:rsidR="009417CB" w:rsidRPr="00AD6967" w:rsidRDefault="001E3D11" w:rsidP="00CD79F0">
            <w:pPr>
              <w:pStyle w:val="ListParagraph"/>
              <w:numPr>
                <w:ilvl w:val="0"/>
                <w:numId w:val="7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Implement the</w:t>
            </w:r>
            <w:r w:rsidR="009417CB" w:rsidRPr="00AD6967">
              <w:rPr>
                <w:rFonts w:ascii="Arial" w:hAnsi="Arial" w:cs="Arial"/>
                <w:b/>
                <w:bCs/>
              </w:rPr>
              <w:t xml:space="preserve"> Strategic Outreach Plan based on Imagine Clackamas/ Community Engagement findings.</w:t>
            </w:r>
          </w:p>
          <w:p w14:paraId="6EB9825D" w14:textId="77777777" w:rsidR="009417CB" w:rsidRDefault="009417CB" w:rsidP="009417CB">
            <w:pPr>
              <w:rPr>
                <w:rFonts w:ascii="Arial" w:hAnsi="Arial" w:cs="Arial"/>
                <w:b/>
                <w:bCs/>
              </w:rPr>
            </w:pPr>
          </w:p>
          <w:p w14:paraId="72233419" w14:textId="0D1E425F" w:rsidR="005E4632" w:rsidRPr="00AD6967" w:rsidRDefault="005E4632" w:rsidP="009417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1" w:type="pct"/>
            <w:shd w:val="clear" w:color="auto" w:fill="auto"/>
          </w:tcPr>
          <w:p w14:paraId="72E778B9" w14:textId="3669BF05" w:rsidR="00144D2A" w:rsidRPr="00144D2A" w:rsidRDefault="00144D2A" w:rsidP="00CD79F0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Invite and train a broader Imagine Clackamas oversight team to guide the community and college engagement.</w:t>
            </w:r>
          </w:p>
          <w:p w14:paraId="69B5BD8A" w14:textId="03F541BC" w:rsidR="009417CB" w:rsidRPr="00D16632" w:rsidRDefault="00D16632" w:rsidP="00144D2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Identify and increase use of low cost, high impact ways to improve CCC name recognition.</w:t>
            </w:r>
          </w:p>
          <w:p w14:paraId="462DEB8E" w14:textId="77777777" w:rsidR="001E3D11" w:rsidRDefault="00D16632" w:rsidP="00144D2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common purpose for activities in each community and a coordinated plan for outreach, communication, and service.</w:t>
            </w:r>
          </w:p>
          <w:p w14:paraId="0DA1C03E" w14:textId="77777777" w:rsidR="00D16632" w:rsidRDefault="00D16632" w:rsidP="00144D2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multiple community activities or events, such as the Molalla Buckaroo Rodeo and the County Fair.</w:t>
            </w:r>
          </w:p>
          <w:p w14:paraId="78253A02" w14:textId="25411ED2" w:rsidR="00D16632" w:rsidRPr="00144D2A" w:rsidRDefault="00D16632" w:rsidP="00CD79F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Analyze and implement recommendations from the Culture, Communication and Engagement Assessment (CCEA).</w:t>
            </w:r>
          </w:p>
        </w:tc>
      </w:tr>
      <w:tr w:rsidR="009417CB" w:rsidRPr="00AD6967" w14:paraId="37CDF323" w14:textId="77777777" w:rsidTr="00CD79F0">
        <w:trPr>
          <w:trHeight w:val="1868"/>
        </w:trPr>
        <w:tc>
          <w:tcPr>
            <w:tcW w:w="1599" w:type="pct"/>
            <w:shd w:val="clear" w:color="auto" w:fill="CCFFFF"/>
            <w:noWrap/>
          </w:tcPr>
          <w:p w14:paraId="6F8B01B4" w14:textId="2406DD6F" w:rsidR="00F20999" w:rsidRPr="00144D2A" w:rsidRDefault="00144D2A" w:rsidP="00CD79F0">
            <w:pPr>
              <w:pStyle w:val="ListParagraph"/>
              <w:numPr>
                <w:ilvl w:val="0"/>
                <w:numId w:val="7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Implement CCC rebranding processes and prepare for CCC</w:t>
            </w:r>
            <w:r w:rsidR="00CD79F0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50</w:t>
            </w:r>
            <w:r w:rsidRPr="00144D2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anniversary.</w:t>
            </w:r>
          </w:p>
          <w:p w14:paraId="541EB86F" w14:textId="77777777" w:rsidR="00F20999" w:rsidRPr="00F20999" w:rsidRDefault="00F20999" w:rsidP="00F20999">
            <w:pPr>
              <w:rPr>
                <w:rFonts w:ascii="Arial" w:hAnsi="Arial" w:cs="Arial"/>
              </w:rPr>
            </w:pPr>
          </w:p>
          <w:p w14:paraId="5802171A" w14:textId="1EDE026F" w:rsidR="009417CB" w:rsidRPr="00F20999" w:rsidRDefault="009417CB" w:rsidP="00F20999">
            <w:pPr>
              <w:tabs>
                <w:tab w:val="left" w:pos="2657"/>
              </w:tabs>
              <w:rPr>
                <w:rFonts w:ascii="Arial" w:hAnsi="Arial" w:cs="Arial"/>
              </w:rPr>
            </w:pPr>
          </w:p>
        </w:tc>
        <w:tc>
          <w:tcPr>
            <w:tcW w:w="3401" w:type="pct"/>
            <w:shd w:val="clear" w:color="auto" w:fill="auto"/>
          </w:tcPr>
          <w:p w14:paraId="6109D683" w14:textId="77777777" w:rsidR="00765CE3" w:rsidRDefault="00144D2A" w:rsidP="00CD79F0">
            <w:pPr>
              <w:pStyle w:val="ListParagraph"/>
              <w:numPr>
                <w:ilvl w:val="0"/>
                <w:numId w:val="33"/>
              </w:numPr>
              <w:spacing w:before="120"/>
              <w:ind w:left="403" w:hanging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brand recommendations and begin rebranding process.</w:t>
            </w:r>
          </w:p>
          <w:p w14:paraId="4402DD6C" w14:textId="77777777" w:rsidR="00144D2A" w:rsidRDefault="00144D2A" w:rsidP="00144D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Coordinate CCC Anniversary Task Force</w:t>
            </w:r>
          </w:p>
          <w:p w14:paraId="3CF54FAD" w14:textId="77777777" w:rsidR="00CD79F0" w:rsidRDefault="00CD79F0" w:rsidP="00144D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CCC fundraising campaign</w:t>
            </w:r>
          </w:p>
          <w:p w14:paraId="4F35A77B" w14:textId="77777777" w:rsidR="00CD79F0" w:rsidRDefault="00CD79F0" w:rsidP="00144D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plan and development strategy for the 50</w:t>
            </w:r>
            <w:r w:rsidRPr="00CD79F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 fundraising gala.</w:t>
            </w:r>
          </w:p>
          <w:p w14:paraId="4347E2A0" w14:textId="57BE7728" w:rsidR="00CD79F0" w:rsidRPr="00144D2A" w:rsidRDefault="00CD79F0" w:rsidP="00144D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 gathering testimonials for CCC 50</w:t>
            </w:r>
            <w:r w:rsidRPr="00CD79F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anniversary.</w:t>
            </w:r>
          </w:p>
        </w:tc>
      </w:tr>
    </w:tbl>
    <w:p w14:paraId="719D7D5E" w14:textId="58670967" w:rsidR="00C3254E" w:rsidRDefault="00C3254E"/>
    <w:sectPr w:rsidR="00C3254E" w:rsidSect="00CD79F0">
      <w:headerReference w:type="default" r:id="rId8"/>
      <w:pgSz w:w="12240" w:h="15840"/>
      <w:pgMar w:top="1537" w:right="1800" w:bottom="900" w:left="1800" w:header="45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D70D" w14:textId="77777777" w:rsidR="00144D2A" w:rsidRDefault="00144D2A" w:rsidP="005D099F">
      <w:r>
        <w:separator/>
      </w:r>
    </w:p>
  </w:endnote>
  <w:endnote w:type="continuationSeparator" w:id="0">
    <w:p w14:paraId="5F1EC65A" w14:textId="77777777" w:rsidR="00144D2A" w:rsidRDefault="00144D2A" w:rsidP="005D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7C784" w14:textId="77777777" w:rsidR="00144D2A" w:rsidRDefault="00144D2A" w:rsidP="005D099F">
      <w:r>
        <w:separator/>
      </w:r>
    </w:p>
  </w:footnote>
  <w:footnote w:type="continuationSeparator" w:id="0">
    <w:p w14:paraId="4610EC36" w14:textId="77777777" w:rsidR="00144D2A" w:rsidRDefault="00144D2A" w:rsidP="005D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C41A" w14:textId="77777777" w:rsidR="00CD79F0" w:rsidRDefault="00CD79F0" w:rsidP="00D16632">
    <w:pPr>
      <w:pStyle w:val="Header"/>
      <w:tabs>
        <w:tab w:val="clear" w:pos="4320"/>
        <w:tab w:val="center" w:pos="3780"/>
      </w:tabs>
      <w:ind w:left="-810"/>
      <w:jc w:val="center"/>
      <w:rPr>
        <w:b/>
        <w:i/>
        <w:color w:val="0000FF"/>
        <w:sz w:val="32"/>
        <w:szCs w:val="32"/>
      </w:rPr>
    </w:pPr>
  </w:p>
  <w:p w14:paraId="4093472A" w14:textId="53F03D0F" w:rsidR="00144D2A" w:rsidRDefault="00144D2A" w:rsidP="00D16632">
    <w:pPr>
      <w:pStyle w:val="Header"/>
      <w:tabs>
        <w:tab w:val="clear" w:pos="4320"/>
        <w:tab w:val="center" w:pos="3780"/>
      </w:tabs>
      <w:ind w:left="-810"/>
      <w:jc w:val="center"/>
      <w:rPr>
        <w:b/>
        <w:i/>
        <w:color w:val="0000FF"/>
        <w:sz w:val="32"/>
        <w:szCs w:val="32"/>
      </w:rPr>
    </w:pPr>
    <w:r>
      <w:rPr>
        <w:b/>
        <w:i/>
        <w:color w:val="0000FF"/>
        <w:sz w:val="32"/>
        <w:szCs w:val="32"/>
      </w:rPr>
      <w:t>Draft Institutional Activities a</w:t>
    </w:r>
    <w:r w:rsidR="0076503B">
      <w:rPr>
        <w:b/>
        <w:i/>
        <w:color w:val="0000FF"/>
        <w:sz w:val="32"/>
        <w:szCs w:val="32"/>
      </w:rPr>
      <w:t>nd Targeted Tasks for 2014-15</w:t>
    </w:r>
  </w:p>
  <w:p w14:paraId="059AF9F3" w14:textId="3B173EE2" w:rsidR="00144D2A" w:rsidRPr="0000701A" w:rsidRDefault="00144D2A" w:rsidP="0000701A">
    <w:pPr>
      <w:pStyle w:val="Header"/>
      <w:tabs>
        <w:tab w:val="clear" w:pos="4320"/>
        <w:tab w:val="center" w:pos="3780"/>
      </w:tabs>
      <w:spacing w:before="120"/>
      <w:ind w:left="-806"/>
      <w:jc w:val="center"/>
      <w:rPr>
        <w:b/>
        <w:i/>
        <w:color w:val="0000FF"/>
      </w:rPr>
    </w:pPr>
    <w:r w:rsidRPr="0000701A">
      <w:rPr>
        <w:b/>
        <w:i/>
        <w:color w:val="0000FF"/>
      </w:rPr>
      <w:t>College Council 5-16-14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0F"/>
    <w:multiLevelType w:val="hybridMultilevel"/>
    <w:tmpl w:val="2C0C1E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0021"/>
    <w:multiLevelType w:val="hybridMultilevel"/>
    <w:tmpl w:val="A0EE7228"/>
    <w:lvl w:ilvl="0" w:tplc="A0BA95F2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F1EB4"/>
    <w:multiLevelType w:val="hybridMultilevel"/>
    <w:tmpl w:val="3112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A43F1"/>
    <w:multiLevelType w:val="hybridMultilevel"/>
    <w:tmpl w:val="54FA8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47854"/>
    <w:multiLevelType w:val="hybridMultilevel"/>
    <w:tmpl w:val="1B0CD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B4250"/>
    <w:multiLevelType w:val="hybridMultilevel"/>
    <w:tmpl w:val="730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1283"/>
    <w:multiLevelType w:val="hybridMultilevel"/>
    <w:tmpl w:val="BFB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B7F31"/>
    <w:multiLevelType w:val="hybridMultilevel"/>
    <w:tmpl w:val="8522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642313"/>
    <w:multiLevelType w:val="hybridMultilevel"/>
    <w:tmpl w:val="9C06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A47DA"/>
    <w:multiLevelType w:val="hybridMultilevel"/>
    <w:tmpl w:val="ED5E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271D82"/>
    <w:multiLevelType w:val="hybridMultilevel"/>
    <w:tmpl w:val="4D24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4810"/>
    <w:multiLevelType w:val="hybridMultilevel"/>
    <w:tmpl w:val="D466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8546B"/>
    <w:multiLevelType w:val="hybridMultilevel"/>
    <w:tmpl w:val="B67A1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B1B4F"/>
    <w:multiLevelType w:val="multilevel"/>
    <w:tmpl w:val="9314F7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7B3EC5"/>
    <w:multiLevelType w:val="hybridMultilevel"/>
    <w:tmpl w:val="9A60D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1D2652"/>
    <w:multiLevelType w:val="hybridMultilevel"/>
    <w:tmpl w:val="FCD2ACB8"/>
    <w:lvl w:ilvl="0" w:tplc="C49894E0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C1C48"/>
    <w:multiLevelType w:val="hybridMultilevel"/>
    <w:tmpl w:val="847C2A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694FE5"/>
    <w:multiLevelType w:val="hybridMultilevel"/>
    <w:tmpl w:val="98CC6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>
    <w:nsid w:val="4AF550A0"/>
    <w:multiLevelType w:val="hybridMultilevel"/>
    <w:tmpl w:val="FECA3D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1465E9"/>
    <w:multiLevelType w:val="hybridMultilevel"/>
    <w:tmpl w:val="CAA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6ADF"/>
    <w:multiLevelType w:val="hybridMultilevel"/>
    <w:tmpl w:val="55A89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B43EDE"/>
    <w:multiLevelType w:val="hybridMultilevel"/>
    <w:tmpl w:val="154C8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49204B"/>
    <w:multiLevelType w:val="hybridMultilevel"/>
    <w:tmpl w:val="531CC3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F7533"/>
    <w:multiLevelType w:val="hybridMultilevel"/>
    <w:tmpl w:val="9738E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135BEF"/>
    <w:multiLevelType w:val="hybridMultilevel"/>
    <w:tmpl w:val="A5789D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F3360AF"/>
    <w:multiLevelType w:val="hybridMultilevel"/>
    <w:tmpl w:val="E052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850DD"/>
    <w:multiLevelType w:val="hybridMultilevel"/>
    <w:tmpl w:val="DFAC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3551C"/>
    <w:multiLevelType w:val="hybridMultilevel"/>
    <w:tmpl w:val="D3AA9D5A"/>
    <w:lvl w:ilvl="0" w:tplc="A0BA95F2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42598"/>
    <w:multiLevelType w:val="hybridMultilevel"/>
    <w:tmpl w:val="E4A40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837677"/>
    <w:multiLevelType w:val="hybridMultilevel"/>
    <w:tmpl w:val="091A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BF237F"/>
    <w:multiLevelType w:val="hybridMultilevel"/>
    <w:tmpl w:val="04C4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76530F"/>
    <w:multiLevelType w:val="hybridMultilevel"/>
    <w:tmpl w:val="3E0828B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164257"/>
    <w:multiLevelType w:val="hybridMultilevel"/>
    <w:tmpl w:val="7DE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5"/>
  </w:num>
  <w:num w:numId="5">
    <w:abstractNumId w:val="23"/>
  </w:num>
  <w:num w:numId="6">
    <w:abstractNumId w:val="26"/>
  </w:num>
  <w:num w:numId="7">
    <w:abstractNumId w:val="1"/>
  </w:num>
  <w:num w:numId="8">
    <w:abstractNumId w:val="27"/>
  </w:num>
  <w:num w:numId="9">
    <w:abstractNumId w:val="15"/>
  </w:num>
  <w:num w:numId="10">
    <w:abstractNumId w:val="9"/>
  </w:num>
  <w:num w:numId="11">
    <w:abstractNumId w:val="11"/>
  </w:num>
  <w:num w:numId="12">
    <w:abstractNumId w:val="20"/>
  </w:num>
  <w:num w:numId="13">
    <w:abstractNumId w:val="4"/>
  </w:num>
  <w:num w:numId="14">
    <w:abstractNumId w:val="16"/>
  </w:num>
  <w:num w:numId="15">
    <w:abstractNumId w:val="24"/>
  </w:num>
  <w:num w:numId="16">
    <w:abstractNumId w:val="29"/>
  </w:num>
  <w:num w:numId="17">
    <w:abstractNumId w:val="13"/>
  </w:num>
  <w:num w:numId="18">
    <w:abstractNumId w:val="18"/>
  </w:num>
  <w:num w:numId="19">
    <w:abstractNumId w:val="12"/>
  </w:num>
  <w:num w:numId="20">
    <w:abstractNumId w:val="0"/>
  </w:num>
  <w:num w:numId="21">
    <w:abstractNumId w:val="31"/>
  </w:num>
  <w:num w:numId="22">
    <w:abstractNumId w:val="32"/>
  </w:num>
  <w:num w:numId="23">
    <w:abstractNumId w:val="22"/>
  </w:num>
  <w:num w:numId="24">
    <w:abstractNumId w:val="17"/>
  </w:num>
  <w:num w:numId="25">
    <w:abstractNumId w:val="19"/>
  </w:num>
  <w:num w:numId="26">
    <w:abstractNumId w:val="10"/>
  </w:num>
  <w:num w:numId="27">
    <w:abstractNumId w:val="2"/>
  </w:num>
  <w:num w:numId="28">
    <w:abstractNumId w:val="28"/>
  </w:num>
  <w:num w:numId="29">
    <w:abstractNumId w:val="6"/>
  </w:num>
  <w:num w:numId="30">
    <w:abstractNumId w:val="8"/>
  </w:num>
  <w:num w:numId="31">
    <w:abstractNumId w:val="30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B"/>
    <w:rsid w:val="00002C22"/>
    <w:rsid w:val="0000701A"/>
    <w:rsid w:val="00086860"/>
    <w:rsid w:val="0009786D"/>
    <w:rsid w:val="000C56B9"/>
    <w:rsid w:val="000D1F0F"/>
    <w:rsid w:val="000E0276"/>
    <w:rsid w:val="000E6EF9"/>
    <w:rsid w:val="00136A3B"/>
    <w:rsid w:val="00144D2A"/>
    <w:rsid w:val="00183C2D"/>
    <w:rsid w:val="00184D1F"/>
    <w:rsid w:val="00197EEC"/>
    <w:rsid w:val="001B4839"/>
    <w:rsid w:val="001B48BD"/>
    <w:rsid w:val="001B5570"/>
    <w:rsid w:val="001E3D11"/>
    <w:rsid w:val="00245DD2"/>
    <w:rsid w:val="00253C49"/>
    <w:rsid w:val="002669B2"/>
    <w:rsid w:val="002A41EB"/>
    <w:rsid w:val="002E7753"/>
    <w:rsid w:val="003211BD"/>
    <w:rsid w:val="003361F0"/>
    <w:rsid w:val="0039467B"/>
    <w:rsid w:val="00396617"/>
    <w:rsid w:val="003A3B99"/>
    <w:rsid w:val="00402B16"/>
    <w:rsid w:val="00406943"/>
    <w:rsid w:val="004242F5"/>
    <w:rsid w:val="00440CD4"/>
    <w:rsid w:val="004910EE"/>
    <w:rsid w:val="004A7754"/>
    <w:rsid w:val="004B68E5"/>
    <w:rsid w:val="004C35E5"/>
    <w:rsid w:val="004D7DB4"/>
    <w:rsid w:val="005D099F"/>
    <w:rsid w:val="005E4632"/>
    <w:rsid w:val="0063012E"/>
    <w:rsid w:val="006D3DA0"/>
    <w:rsid w:val="006D69A8"/>
    <w:rsid w:val="006E6399"/>
    <w:rsid w:val="0071028E"/>
    <w:rsid w:val="00711091"/>
    <w:rsid w:val="0074134A"/>
    <w:rsid w:val="007642E2"/>
    <w:rsid w:val="0076503B"/>
    <w:rsid w:val="00765CE3"/>
    <w:rsid w:val="007A2B29"/>
    <w:rsid w:val="007A53CF"/>
    <w:rsid w:val="007C470A"/>
    <w:rsid w:val="007D4200"/>
    <w:rsid w:val="007F4E5D"/>
    <w:rsid w:val="0080392B"/>
    <w:rsid w:val="008449EC"/>
    <w:rsid w:val="008540EB"/>
    <w:rsid w:val="00891978"/>
    <w:rsid w:val="00893772"/>
    <w:rsid w:val="008939D7"/>
    <w:rsid w:val="00894C49"/>
    <w:rsid w:val="00896462"/>
    <w:rsid w:val="008A0224"/>
    <w:rsid w:val="008B3D06"/>
    <w:rsid w:val="008B4AF6"/>
    <w:rsid w:val="008B4EF4"/>
    <w:rsid w:val="008F1F78"/>
    <w:rsid w:val="00903FEB"/>
    <w:rsid w:val="009132EA"/>
    <w:rsid w:val="009417CB"/>
    <w:rsid w:val="0096399B"/>
    <w:rsid w:val="009E3153"/>
    <w:rsid w:val="00A006D1"/>
    <w:rsid w:val="00A50E2E"/>
    <w:rsid w:val="00AC14B9"/>
    <w:rsid w:val="00AD355E"/>
    <w:rsid w:val="00AD6967"/>
    <w:rsid w:val="00B30650"/>
    <w:rsid w:val="00B3196F"/>
    <w:rsid w:val="00B3721B"/>
    <w:rsid w:val="00B63748"/>
    <w:rsid w:val="00BA5301"/>
    <w:rsid w:val="00BC52B7"/>
    <w:rsid w:val="00BC6AF5"/>
    <w:rsid w:val="00BF63B4"/>
    <w:rsid w:val="00C2556C"/>
    <w:rsid w:val="00C3254E"/>
    <w:rsid w:val="00C5716B"/>
    <w:rsid w:val="00C75F7F"/>
    <w:rsid w:val="00C81D9B"/>
    <w:rsid w:val="00C97C98"/>
    <w:rsid w:val="00CD79F0"/>
    <w:rsid w:val="00D16632"/>
    <w:rsid w:val="00D55E29"/>
    <w:rsid w:val="00D939A4"/>
    <w:rsid w:val="00DB46CE"/>
    <w:rsid w:val="00DC0973"/>
    <w:rsid w:val="00DE5C67"/>
    <w:rsid w:val="00E604BC"/>
    <w:rsid w:val="00EA5853"/>
    <w:rsid w:val="00ED6B50"/>
    <w:rsid w:val="00EE48A6"/>
    <w:rsid w:val="00F05236"/>
    <w:rsid w:val="00F20999"/>
    <w:rsid w:val="00F40DE5"/>
    <w:rsid w:val="00FA40BC"/>
    <w:rsid w:val="00FC04BB"/>
    <w:rsid w:val="00FC2EB1"/>
    <w:rsid w:val="00FC4BF0"/>
    <w:rsid w:val="00FC51AA"/>
    <w:rsid w:val="00FD2305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DE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9F"/>
    <w:rPr>
      <w:rFonts w:ascii="Times New Roman" w:eastAsia="Times New Roman" w:hAnsi="Times New Roman" w:cs="Times New Roman"/>
    </w:rPr>
  </w:style>
  <w:style w:type="paragraph" w:customStyle="1" w:styleId="msolistparagraph0">
    <w:name w:val="msolistparagraph"/>
    <w:basedOn w:val="Normal"/>
    <w:rsid w:val="00002C2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plaintext">
    <w:name w:val="x_msoplaintext"/>
    <w:basedOn w:val="Normal"/>
    <w:rsid w:val="002669B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9F"/>
    <w:rPr>
      <w:rFonts w:ascii="Times New Roman" w:eastAsia="Times New Roman" w:hAnsi="Times New Roman" w:cs="Times New Roman"/>
    </w:rPr>
  </w:style>
  <w:style w:type="paragraph" w:customStyle="1" w:styleId="msolistparagraph0">
    <w:name w:val="msolistparagraph"/>
    <w:basedOn w:val="Normal"/>
    <w:rsid w:val="00002C2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plaintext">
    <w:name w:val="x_msoplaintext"/>
    <w:basedOn w:val="Normal"/>
    <w:rsid w:val="002669B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Lundy</dc:creator>
  <cp:keywords/>
  <dc:description/>
  <cp:lastModifiedBy>Elizabeth Lundy</cp:lastModifiedBy>
  <cp:revision>10</cp:revision>
  <cp:lastPrinted>2012-12-10T05:35:00Z</cp:lastPrinted>
  <dcterms:created xsi:type="dcterms:W3CDTF">2014-05-05T05:51:00Z</dcterms:created>
  <dcterms:modified xsi:type="dcterms:W3CDTF">2014-05-16T02:39:00Z</dcterms:modified>
</cp:coreProperties>
</file>